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D1" w:rsidRDefault="006739D1" w:rsidP="006739D1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 w:rsidRPr="006739D1">
        <w:rPr>
          <w:rFonts w:ascii="Garamond" w:hAnsi="Garamond" w:cs="Times New Roman"/>
          <w:b/>
          <w:sz w:val="28"/>
          <w:szCs w:val="28"/>
        </w:rPr>
        <w:t>Ferris State Torch</w:t>
      </w:r>
    </w:p>
    <w:p w:rsidR="006739D1" w:rsidRDefault="006739D1" w:rsidP="006739D1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hyperlink r:id="rId4" w:history="1">
        <w:r w:rsidRPr="0007478D">
          <w:rPr>
            <w:rStyle w:val="Hyperlink"/>
            <w:rFonts w:ascii="Garamond" w:hAnsi="Garamond" w:cs="Times New Roman"/>
            <w:b/>
            <w:sz w:val="28"/>
            <w:szCs w:val="28"/>
          </w:rPr>
          <w:t>www.fsutorch.com</w:t>
        </w:r>
      </w:hyperlink>
    </w:p>
    <w:p w:rsidR="006739D1" w:rsidRDefault="006739D1" w:rsidP="006739D1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fldChar w:fldCharType="begin"/>
      </w:r>
      <w:r>
        <w:rPr>
          <w:rFonts w:ascii="Garamond" w:hAnsi="Garamond" w:cs="Times New Roman"/>
          <w:b/>
          <w:sz w:val="28"/>
          <w:szCs w:val="28"/>
        </w:rPr>
        <w:instrText xml:space="preserve"> HYPERLINK "mailto:torchads@ferris.edu" </w:instrText>
      </w:r>
      <w:r>
        <w:rPr>
          <w:rFonts w:ascii="Garamond" w:hAnsi="Garamond" w:cs="Times New Roman"/>
          <w:b/>
          <w:sz w:val="28"/>
          <w:szCs w:val="28"/>
        </w:rPr>
        <w:fldChar w:fldCharType="separate"/>
      </w:r>
      <w:r w:rsidRPr="0007478D">
        <w:rPr>
          <w:rStyle w:val="Hyperlink"/>
          <w:rFonts w:ascii="Garamond" w:hAnsi="Garamond" w:cs="Times New Roman"/>
          <w:b/>
          <w:sz w:val="28"/>
          <w:szCs w:val="28"/>
        </w:rPr>
        <w:t>torchads@ferris.edu</w:t>
      </w:r>
      <w:r>
        <w:rPr>
          <w:rFonts w:ascii="Garamond" w:hAnsi="Garamond" w:cs="Times New Roman"/>
          <w:b/>
          <w:sz w:val="28"/>
          <w:szCs w:val="28"/>
        </w:rPr>
        <w:fldChar w:fldCharType="end"/>
      </w:r>
    </w:p>
    <w:p w:rsidR="006739D1" w:rsidRPr="006739D1" w:rsidRDefault="006739D1" w:rsidP="006739D1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231-591-2609</w:t>
      </w:r>
    </w:p>
    <w:p w:rsidR="004E4FBF" w:rsidRPr="006739D1" w:rsidRDefault="006739D1" w:rsidP="006739D1">
      <w:pPr>
        <w:spacing w:after="0"/>
        <w:jc w:val="center"/>
        <w:rPr>
          <w:rFonts w:ascii="Franklin Gothic Demi" w:hAnsi="Franklin Gothic Demi"/>
          <w:sz w:val="36"/>
          <w:szCs w:val="36"/>
        </w:rPr>
      </w:pPr>
      <w:r w:rsidRPr="006739D1">
        <w:rPr>
          <w:rFonts w:ascii="Franklin Gothic Demi" w:hAnsi="Franklin Gothic Demi"/>
          <w:sz w:val="36"/>
          <w:szCs w:val="36"/>
        </w:rPr>
        <w:t>ONLINE ADVERTISING GUIDE</w:t>
      </w:r>
    </w:p>
    <w:p w:rsidR="006739D1" w:rsidRPr="006739D1" w:rsidRDefault="006739D1" w:rsidP="006739D1">
      <w:pPr>
        <w:spacing w:after="0"/>
        <w:rPr>
          <w:rFonts w:ascii="Franklin Gothic Demi" w:hAnsi="Franklin Gothic Demi"/>
          <w:sz w:val="26"/>
          <w:szCs w:val="26"/>
        </w:rPr>
      </w:pPr>
      <w:r w:rsidRPr="006739D1">
        <w:rPr>
          <w:rFonts w:ascii="Franklin Gothic Demi" w:hAnsi="Franklin Gothic Demi"/>
          <w:i/>
          <w:sz w:val="26"/>
          <w:szCs w:val="26"/>
        </w:rPr>
        <w:t xml:space="preserve">Introductory Offer </w:t>
      </w:r>
    </w:p>
    <w:p w:rsidR="006739D1" w:rsidRDefault="006739D1" w:rsidP="006739D1">
      <w:pPr>
        <w:spacing w:after="0"/>
        <w:rPr>
          <w:rFonts w:ascii="Franklin Gothic Demi" w:hAnsi="Franklin Gothic Demi"/>
        </w:rPr>
      </w:pPr>
    </w:p>
    <w:p w:rsidR="006739D1" w:rsidRDefault="006739D1" w:rsidP="006739D1">
      <w:pPr>
        <w:spacing w:after="0"/>
        <w:rPr>
          <w:rFonts w:ascii="Franklin Gothic Demi" w:hAnsi="Franklin Gothic Demi"/>
          <w:sz w:val="26"/>
          <w:szCs w:val="26"/>
        </w:rPr>
      </w:pPr>
      <w:r>
        <w:rPr>
          <w:rFonts w:ascii="Franklin Gothic Demi" w:hAnsi="Franklin Gothic Demi"/>
          <w:sz w:val="26"/>
          <w:szCs w:val="26"/>
        </w:rPr>
        <w:t xml:space="preserve">TOP BANNER AD – </w:t>
      </w:r>
    </w:p>
    <w:p w:rsidR="008A37F6" w:rsidRDefault="006739D1" w:rsidP="006739D1">
      <w:pPr>
        <w:spacing w:after="0"/>
        <w:rPr>
          <w:rFonts w:ascii="Franklin Gothic Demi" w:hAnsi="Franklin Gothic Demi"/>
          <w:sz w:val="26"/>
          <w:szCs w:val="26"/>
        </w:rPr>
      </w:pPr>
      <w:r>
        <w:rPr>
          <w:rFonts w:ascii="Franklin Gothic Demi" w:hAnsi="Franklin Gothic Demi"/>
          <w:sz w:val="26"/>
          <w:szCs w:val="26"/>
        </w:rPr>
        <w:tab/>
        <w:t xml:space="preserve">$50.00 for 7 (seven) </w:t>
      </w:r>
      <w:r w:rsidR="00307F54">
        <w:rPr>
          <w:rFonts w:ascii="Franklin Gothic Demi" w:hAnsi="Franklin Gothic Demi"/>
          <w:sz w:val="26"/>
          <w:szCs w:val="26"/>
        </w:rPr>
        <w:t xml:space="preserve">calendar </w:t>
      </w:r>
      <w:r>
        <w:rPr>
          <w:rFonts w:ascii="Franklin Gothic Demi" w:hAnsi="Franklin Gothic Demi"/>
          <w:sz w:val="26"/>
          <w:szCs w:val="26"/>
        </w:rPr>
        <w:t>days</w:t>
      </w:r>
      <w:r w:rsidR="00307F54">
        <w:rPr>
          <w:rFonts w:ascii="Franklin Gothic Demi" w:hAnsi="Franklin Gothic Demi"/>
          <w:sz w:val="26"/>
          <w:szCs w:val="26"/>
        </w:rPr>
        <w:t>.</w:t>
      </w:r>
      <w:r>
        <w:rPr>
          <w:rFonts w:ascii="Franklin Gothic Demi" w:hAnsi="Franklin Gothic Demi"/>
          <w:sz w:val="26"/>
          <w:szCs w:val="26"/>
        </w:rPr>
        <w:t xml:space="preserve"> </w:t>
      </w:r>
    </w:p>
    <w:p w:rsidR="007A77C1" w:rsidRDefault="007A77C1" w:rsidP="006739D1">
      <w:pPr>
        <w:spacing w:after="0"/>
        <w:rPr>
          <w:rFonts w:ascii="Franklin Gothic Demi" w:hAnsi="Franklin Gothic Demi"/>
          <w:sz w:val="26"/>
          <w:szCs w:val="26"/>
        </w:rPr>
      </w:pPr>
      <w:r>
        <w:rPr>
          <w:rFonts w:ascii="Franklin Gothic Demi" w:hAnsi="Franklin Gothic Demi"/>
          <w:noProof/>
          <w:sz w:val="26"/>
          <w:szCs w:val="26"/>
        </w:rPr>
        <w:drawing>
          <wp:inline distT="0" distB="0" distL="0" distR="0">
            <wp:extent cx="5943600" cy="621030"/>
            <wp:effectExtent l="19050" t="0" r="0" b="0"/>
            <wp:docPr id="1" name="Picture 0" descr="ONLINE_Top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LINE_TopBann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7C1" w:rsidRDefault="007A77C1" w:rsidP="006739D1">
      <w:pPr>
        <w:spacing w:after="0"/>
        <w:rPr>
          <w:rFonts w:ascii="Franklin Gothic Demi" w:hAnsi="Franklin Gothic Demi"/>
          <w:sz w:val="26"/>
          <w:szCs w:val="26"/>
        </w:rPr>
      </w:pPr>
    </w:p>
    <w:p w:rsidR="008A37F6" w:rsidRDefault="008A37F6" w:rsidP="006739D1">
      <w:pPr>
        <w:spacing w:after="0"/>
        <w:rPr>
          <w:rFonts w:ascii="Franklin Gothic Demi" w:hAnsi="Franklin Gothic Demi"/>
          <w:sz w:val="26"/>
          <w:szCs w:val="26"/>
        </w:rPr>
      </w:pPr>
      <w:r>
        <w:rPr>
          <w:rFonts w:ascii="Franklin Gothic Demi" w:hAnsi="Franklin Gothic Demi"/>
          <w:sz w:val="26"/>
          <w:szCs w:val="26"/>
        </w:rPr>
        <w:t>SIDEBAR AD –</w:t>
      </w:r>
    </w:p>
    <w:p w:rsidR="006739D1" w:rsidRDefault="008A37F6" w:rsidP="006739D1">
      <w:pPr>
        <w:spacing w:after="0"/>
        <w:rPr>
          <w:rFonts w:ascii="Franklin Gothic Demi" w:hAnsi="Franklin Gothic Demi"/>
          <w:sz w:val="26"/>
          <w:szCs w:val="26"/>
        </w:rPr>
      </w:pPr>
      <w:r>
        <w:rPr>
          <w:rFonts w:ascii="Franklin Gothic Demi" w:hAnsi="Franklin Gothic Demi"/>
          <w:sz w:val="26"/>
          <w:szCs w:val="26"/>
        </w:rPr>
        <w:tab/>
        <w:t xml:space="preserve">$25.00 for 7 (seven) </w:t>
      </w:r>
      <w:r w:rsidR="00307F54">
        <w:rPr>
          <w:rFonts w:ascii="Franklin Gothic Demi" w:hAnsi="Franklin Gothic Demi"/>
          <w:sz w:val="26"/>
          <w:szCs w:val="26"/>
        </w:rPr>
        <w:t xml:space="preserve">calendar </w:t>
      </w:r>
      <w:r>
        <w:rPr>
          <w:rFonts w:ascii="Franklin Gothic Demi" w:hAnsi="Franklin Gothic Demi"/>
          <w:sz w:val="26"/>
          <w:szCs w:val="26"/>
        </w:rPr>
        <w:t>days</w:t>
      </w:r>
      <w:r w:rsidR="00307F54">
        <w:rPr>
          <w:rFonts w:ascii="Franklin Gothic Demi" w:hAnsi="Franklin Gothic Demi"/>
          <w:sz w:val="26"/>
          <w:szCs w:val="26"/>
        </w:rPr>
        <w:t>.</w:t>
      </w:r>
      <w:r w:rsidR="006739D1">
        <w:rPr>
          <w:rFonts w:ascii="Franklin Gothic Demi" w:hAnsi="Franklin Gothic Demi"/>
          <w:sz w:val="26"/>
          <w:szCs w:val="26"/>
        </w:rPr>
        <w:t xml:space="preserve"> </w:t>
      </w:r>
    </w:p>
    <w:p w:rsidR="007A77C1" w:rsidRDefault="007A77C1" w:rsidP="007A77C1">
      <w:pPr>
        <w:spacing w:after="0"/>
        <w:jc w:val="center"/>
        <w:rPr>
          <w:rFonts w:ascii="Franklin Gothic Demi" w:hAnsi="Franklin Gothic Demi"/>
          <w:sz w:val="26"/>
          <w:szCs w:val="26"/>
        </w:rPr>
      </w:pPr>
      <w:r>
        <w:rPr>
          <w:rFonts w:ascii="Franklin Gothic Demi" w:hAnsi="Franklin Gothic Demi"/>
          <w:noProof/>
          <w:sz w:val="26"/>
          <w:szCs w:val="26"/>
        </w:rPr>
        <w:drawing>
          <wp:inline distT="0" distB="0" distL="0" distR="0">
            <wp:extent cx="1283208" cy="1283208"/>
            <wp:effectExtent l="19050" t="0" r="0" b="0"/>
            <wp:docPr id="2" name="Picture 1" descr="ONLINE_Side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LINE_Sideba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208" cy="128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7F6" w:rsidRDefault="008A37F6" w:rsidP="006739D1">
      <w:pPr>
        <w:spacing w:after="0"/>
        <w:rPr>
          <w:rFonts w:ascii="Franklin Gothic Demi" w:hAnsi="Franklin Gothic Demi"/>
          <w:sz w:val="26"/>
          <w:szCs w:val="26"/>
        </w:rPr>
      </w:pPr>
      <w:r>
        <w:rPr>
          <w:rFonts w:ascii="Franklin Gothic Demi" w:hAnsi="Franklin Gothic Demi"/>
          <w:sz w:val="26"/>
          <w:szCs w:val="26"/>
        </w:rPr>
        <w:t>Be eligible for a $20% discount on your online ad if you reserve space in our print edition within a 30 day time period. (Space reservation for the print edition must be made when ordering the online ad)</w:t>
      </w:r>
    </w:p>
    <w:p w:rsidR="008A37F6" w:rsidRDefault="008A37F6" w:rsidP="007A77C1">
      <w:pPr>
        <w:spacing w:after="0"/>
        <w:rPr>
          <w:rFonts w:ascii="Franklin Gothic Demi" w:hAnsi="Franklin Gothic Demi"/>
          <w:sz w:val="26"/>
          <w:szCs w:val="26"/>
        </w:rPr>
      </w:pPr>
    </w:p>
    <w:p w:rsidR="008A37F6" w:rsidRDefault="008A37F6" w:rsidP="006739D1">
      <w:pPr>
        <w:spacing w:after="0"/>
        <w:rPr>
          <w:rFonts w:ascii="Franklin Gothic Demi" w:hAnsi="Franklin Gothic Demi"/>
          <w:sz w:val="26"/>
          <w:szCs w:val="26"/>
        </w:rPr>
      </w:pPr>
      <w:r>
        <w:rPr>
          <w:rFonts w:ascii="Franklin Gothic Demi" w:hAnsi="Franklin Gothic Demi"/>
          <w:sz w:val="26"/>
          <w:szCs w:val="26"/>
        </w:rPr>
        <w:t>Ads may be posted in 24 –72 hours (excluding weekends) of the requested posting date.</w:t>
      </w:r>
    </w:p>
    <w:p w:rsidR="008A37F6" w:rsidRDefault="008A37F6" w:rsidP="006739D1">
      <w:pPr>
        <w:spacing w:after="0"/>
        <w:rPr>
          <w:rFonts w:ascii="Franklin Gothic Demi" w:hAnsi="Franklin Gothic Demi"/>
          <w:sz w:val="26"/>
          <w:szCs w:val="26"/>
        </w:rPr>
      </w:pPr>
    </w:p>
    <w:p w:rsidR="008A37F6" w:rsidRDefault="008A37F6" w:rsidP="006739D1">
      <w:pPr>
        <w:spacing w:after="0"/>
        <w:rPr>
          <w:rFonts w:ascii="Franklin Gothic Demi" w:hAnsi="Franklin Gothic Demi"/>
          <w:sz w:val="26"/>
          <w:szCs w:val="26"/>
        </w:rPr>
      </w:pPr>
      <w:r>
        <w:rPr>
          <w:rFonts w:ascii="Franklin Gothic Demi" w:hAnsi="Franklin Gothic Demi"/>
          <w:i/>
          <w:sz w:val="26"/>
          <w:szCs w:val="26"/>
        </w:rPr>
        <w:t>The Torch</w:t>
      </w:r>
      <w:r>
        <w:rPr>
          <w:rFonts w:ascii="Franklin Gothic Demi" w:hAnsi="Franklin Gothic Demi"/>
          <w:sz w:val="26"/>
          <w:szCs w:val="26"/>
        </w:rPr>
        <w:t xml:space="preserve"> will not be responsible for downtime caused by server failures.</w:t>
      </w:r>
    </w:p>
    <w:p w:rsidR="008F150F" w:rsidRDefault="008F150F" w:rsidP="006739D1">
      <w:pPr>
        <w:spacing w:after="0"/>
        <w:rPr>
          <w:rFonts w:ascii="Franklin Gothic Demi" w:hAnsi="Franklin Gothic Demi"/>
          <w:sz w:val="26"/>
          <w:szCs w:val="26"/>
        </w:rPr>
      </w:pPr>
    </w:p>
    <w:p w:rsidR="008F150F" w:rsidRDefault="008F150F" w:rsidP="006739D1">
      <w:pPr>
        <w:spacing w:after="0"/>
        <w:rPr>
          <w:rFonts w:ascii="Franklin Gothic Demi" w:hAnsi="Franklin Gothic Demi"/>
          <w:sz w:val="26"/>
          <w:szCs w:val="26"/>
        </w:rPr>
      </w:pPr>
      <w:r>
        <w:rPr>
          <w:rFonts w:ascii="Franklin Gothic Demi" w:hAnsi="Franklin Gothic Demi"/>
          <w:sz w:val="26"/>
          <w:szCs w:val="26"/>
        </w:rPr>
        <w:t xml:space="preserve">All print ad policies apply to online content as stated in </w:t>
      </w:r>
      <w:r w:rsidRPr="00307F54">
        <w:rPr>
          <w:rFonts w:ascii="Franklin Gothic Demi" w:hAnsi="Franklin Gothic Demi"/>
          <w:i/>
          <w:sz w:val="26"/>
          <w:szCs w:val="26"/>
        </w:rPr>
        <w:t>The Torch Advertising</w:t>
      </w:r>
      <w:r>
        <w:rPr>
          <w:rFonts w:ascii="Franklin Gothic Demi" w:hAnsi="Franklin Gothic Demi"/>
          <w:sz w:val="26"/>
          <w:szCs w:val="26"/>
        </w:rPr>
        <w:t xml:space="preserve"> </w:t>
      </w:r>
      <w:r w:rsidRPr="00307F54">
        <w:rPr>
          <w:rFonts w:ascii="Franklin Gothic Demi" w:hAnsi="Franklin Gothic Demi"/>
          <w:i/>
          <w:sz w:val="26"/>
          <w:szCs w:val="26"/>
        </w:rPr>
        <w:t>Guide</w:t>
      </w:r>
      <w:r>
        <w:rPr>
          <w:rFonts w:ascii="Franklin Gothic Demi" w:hAnsi="Franklin Gothic Demi"/>
          <w:sz w:val="26"/>
          <w:szCs w:val="26"/>
        </w:rPr>
        <w:t>.  We reserve the right to edit or reject any advertising.</w:t>
      </w:r>
    </w:p>
    <w:p w:rsidR="007A77C1" w:rsidRDefault="007A77C1" w:rsidP="006739D1">
      <w:pPr>
        <w:spacing w:after="0"/>
        <w:rPr>
          <w:rFonts w:ascii="Franklin Gothic Demi" w:hAnsi="Franklin Gothic Demi"/>
          <w:sz w:val="26"/>
          <w:szCs w:val="26"/>
        </w:rPr>
      </w:pPr>
    </w:p>
    <w:p w:rsidR="008F150F" w:rsidRDefault="00D70A77" w:rsidP="006739D1">
      <w:pPr>
        <w:spacing w:after="0"/>
        <w:rPr>
          <w:rFonts w:ascii="Franklin Gothic Demi" w:hAnsi="Franklin Gothic Demi"/>
          <w:sz w:val="26"/>
          <w:szCs w:val="26"/>
        </w:rPr>
      </w:pPr>
      <w:r>
        <w:rPr>
          <w:rFonts w:ascii="Franklin Gothic Demi" w:hAnsi="Franklin Gothic Demi"/>
          <w:sz w:val="26"/>
          <w:szCs w:val="26"/>
        </w:rPr>
        <w:t xml:space="preserve">We can create the ad for </w:t>
      </w:r>
      <w:proofErr w:type="gramStart"/>
      <w:r>
        <w:rPr>
          <w:rFonts w:ascii="Franklin Gothic Demi" w:hAnsi="Franklin Gothic Demi"/>
          <w:sz w:val="26"/>
          <w:szCs w:val="26"/>
        </w:rPr>
        <w:t>you</w:t>
      </w:r>
      <w:r w:rsidR="008F150F">
        <w:rPr>
          <w:rFonts w:ascii="Franklin Gothic Demi" w:hAnsi="Franklin Gothic Demi"/>
          <w:sz w:val="26"/>
          <w:szCs w:val="26"/>
        </w:rPr>
        <w:t>r  business</w:t>
      </w:r>
      <w:proofErr w:type="gramEnd"/>
      <w:r>
        <w:rPr>
          <w:rFonts w:ascii="Franklin Gothic Demi" w:hAnsi="Franklin Gothic Demi"/>
          <w:sz w:val="26"/>
          <w:szCs w:val="26"/>
        </w:rPr>
        <w:t xml:space="preserve"> . Send us your graphics as a</w:t>
      </w:r>
    </w:p>
    <w:p w:rsidR="008F150F" w:rsidRDefault="00D70A77" w:rsidP="007A77C1">
      <w:pPr>
        <w:spacing w:after="120"/>
        <w:ind w:firstLine="720"/>
        <w:rPr>
          <w:rFonts w:ascii="Franklin Gothic Demi" w:hAnsi="Franklin Gothic Demi"/>
          <w:sz w:val="26"/>
          <w:szCs w:val="26"/>
        </w:rPr>
      </w:pPr>
      <w:proofErr w:type="spellStart"/>
      <w:proofErr w:type="gramStart"/>
      <w:r>
        <w:rPr>
          <w:rFonts w:ascii="Franklin Gothic Demi" w:hAnsi="Franklin Gothic Demi"/>
          <w:sz w:val="26"/>
          <w:szCs w:val="26"/>
        </w:rPr>
        <w:t>pdf</w:t>
      </w:r>
      <w:proofErr w:type="spellEnd"/>
      <w:proofErr w:type="gramEnd"/>
      <w:r>
        <w:rPr>
          <w:rFonts w:ascii="Franklin Gothic Demi" w:hAnsi="Franklin Gothic Demi"/>
          <w:sz w:val="26"/>
          <w:szCs w:val="26"/>
        </w:rPr>
        <w:t>, jpeg, or gif.</w:t>
      </w:r>
    </w:p>
    <w:p w:rsidR="006739D1" w:rsidRPr="006739D1" w:rsidRDefault="00307F54" w:rsidP="007A77C1">
      <w:pPr>
        <w:spacing w:after="120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6"/>
          <w:szCs w:val="26"/>
        </w:rPr>
        <w:t xml:space="preserve">Contact </w:t>
      </w:r>
      <w:r>
        <w:rPr>
          <w:rFonts w:ascii="Franklin Gothic Demi" w:hAnsi="Franklin Gothic Demi"/>
          <w:i/>
          <w:sz w:val="26"/>
          <w:szCs w:val="26"/>
        </w:rPr>
        <w:t xml:space="preserve">The Torch </w:t>
      </w:r>
      <w:r>
        <w:rPr>
          <w:rFonts w:ascii="Franklin Gothic Demi" w:hAnsi="Franklin Gothic Demi"/>
          <w:sz w:val="26"/>
          <w:szCs w:val="26"/>
        </w:rPr>
        <w:t>Business and Advertising office or your advertising representative.</w:t>
      </w:r>
      <w:r w:rsidR="00D70A77">
        <w:rPr>
          <w:rFonts w:ascii="Franklin Gothic Demi" w:hAnsi="Franklin Gothic Demi"/>
          <w:sz w:val="26"/>
          <w:szCs w:val="26"/>
        </w:rPr>
        <w:t xml:space="preserve"> </w:t>
      </w:r>
    </w:p>
    <w:sectPr w:rsidR="006739D1" w:rsidRPr="006739D1" w:rsidSect="004E4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739D1"/>
    <w:rsid w:val="002051E4"/>
    <w:rsid w:val="00307F54"/>
    <w:rsid w:val="004E4FBF"/>
    <w:rsid w:val="006739D1"/>
    <w:rsid w:val="00723CB0"/>
    <w:rsid w:val="007A77C1"/>
    <w:rsid w:val="008A37F6"/>
    <w:rsid w:val="008F150F"/>
    <w:rsid w:val="00D7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9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fsuto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Ferris State University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Technology</dc:creator>
  <cp:keywords/>
  <dc:description/>
  <cp:lastModifiedBy>Academic Technology</cp:lastModifiedBy>
  <cp:revision>2</cp:revision>
  <cp:lastPrinted>2010-02-09T19:03:00Z</cp:lastPrinted>
  <dcterms:created xsi:type="dcterms:W3CDTF">2010-02-09T19:04:00Z</dcterms:created>
  <dcterms:modified xsi:type="dcterms:W3CDTF">2010-02-09T19:04:00Z</dcterms:modified>
</cp:coreProperties>
</file>